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73" w:rsidRPr="008630D9" w:rsidRDefault="00887973" w:rsidP="00132AF7">
      <w:pPr>
        <w:spacing w:after="0"/>
        <w:jc w:val="center"/>
        <w:rPr>
          <w:rStyle w:val="Siln"/>
          <w:rFonts w:ascii="Times New Roman" w:hAnsi="Times New Roman"/>
          <w:caps/>
        </w:rPr>
      </w:pPr>
      <w:r w:rsidRPr="008630D9">
        <w:rPr>
          <w:rStyle w:val="Siln"/>
          <w:rFonts w:ascii="Times New Roman" w:hAnsi="Times New Roman"/>
          <w:caps/>
        </w:rPr>
        <w:t>Centrum pre deti a rodiny Zora</w:t>
      </w:r>
    </w:p>
    <w:p w:rsidR="00887973" w:rsidRPr="008630D9" w:rsidRDefault="00887973" w:rsidP="00132AF7">
      <w:pPr>
        <w:spacing w:after="0"/>
        <w:jc w:val="center"/>
        <w:rPr>
          <w:rStyle w:val="Siln"/>
          <w:rFonts w:ascii="Times New Roman" w:hAnsi="Times New Roman"/>
          <w:b w:val="0"/>
        </w:rPr>
      </w:pPr>
      <w:proofErr w:type="spellStart"/>
      <w:r w:rsidRPr="008630D9">
        <w:rPr>
          <w:rStyle w:val="Siln"/>
          <w:rFonts w:ascii="Times New Roman" w:hAnsi="Times New Roman"/>
          <w:b w:val="0"/>
        </w:rPr>
        <w:t>Raymanova</w:t>
      </w:r>
      <w:proofErr w:type="spellEnd"/>
      <w:r w:rsidRPr="008630D9">
        <w:rPr>
          <w:rStyle w:val="Siln"/>
          <w:rFonts w:ascii="Times New Roman" w:hAnsi="Times New Roman"/>
          <w:b w:val="0"/>
        </w:rPr>
        <w:t xml:space="preserve"> 9, Prešov</w:t>
      </w:r>
    </w:p>
    <w:p w:rsidR="00887973" w:rsidRPr="008630D9" w:rsidRDefault="00887973" w:rsidP="00132AF7">
      <w:pPr>
        <w:spacing w:after="0"/>
        <w:jc w:val="center"/>
        <w:rPr>
          <w:rStyle w:val="Siln"/>
          <w:rFonts w:ascii="Times New Roman" w:hAnsi="Times New Roman"/>
          <w:b w:val="0"/>
        </w:rPr>
      </w:pPr>
      <w:r w:rsidRPr="008630D9">
        <w:rPr>
          <w:rStyle w:val="Siln"/>
          <w:rFonts w:ascii="Times New Roman" w:hAnsi="Times New Roman"/>
          <w:b w:val="0"/>
        </w:rPr>
        <w:t>č. miestnosti 212</w:t>
      </w:r>
    </w:p>
    <w:p w:rsidR="00887973" w:rsidRPr="008630D9" w:rsidRDefault="00887973" w:rsidP="00132AF7">
      <w:pPr>
        <w:spacing w:after="0"/>
        <w:jc w:val="both"/>
        <w:rPr>
          <w:rFonts w:ascii="Times New Roman" w:hAnsi="Times New Roman"/>
        </w:rPr>
      </w:pPr>
      <w:r w:rsidRPr="008630D9">
        <w:rPr>
          <w:rStyle w:val="Siln"/>
          <w:rFonts w:ascii="Times New Roman" w:hAnsi="Times New Roman"/>
          <w:b w:val="0"/>
        </w:rPr>
        <w:t>O</w:t>
      </w:r>
      <w:r w:rsidRPr="008630D9">
        <w:rPr>
          <w:rFonts w:ascii="Times New Roman" w:hAnsi="Times New Roman"/>
        </w:rPr>
        <w:t xml:space="preserve">patrenia sa vykonávajú pre: </w:t>
      </w:r>
    </w:p>
    <w:p w:rsidR="00887973" w:rsidRPr="008630D9" w:rsidRDefault="00887973" w:rsidP="00132AF7">
      <w:pPr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ohrozené deti (z dôvodu krízovej situácie v rodine, rozpadu rodiny, zanedbávajúcej rodičovskej starostlivosti, narušenej vzťahovej väzby);</w:t>
      </w:r>
    </w:p>
    <w:p w:rsidR="00887973" w:rsidRPr="008630D9" w:rsidRDefault="00887973" w:rsidP="00132AF7">
      <w:pPr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rodiny v konfliktnej predrozvodovej/</w:t>
      </w:r>
      <w:proofErr w:type="spellStart"/>
      <w:r w:rsidRPr="008630D9">
        <w:rPr>
          <w:rFonts w:ascii="Times New Roman" w:hAnsi="Times New Roman"/>
        </w:rPr>
        <w:t>predrozchodovej</w:t>
      </w:r>
      <w:proofErr w:type="spellEnd"/>
      <w:r w:rsidRPr="008630D9">
        <w:rPr>
          <w:rFonts w:ascii="Times New Roman" w:hAnsi="Times New Roman"/>
        </w:rPr>
        <w:t>, rozvodovej/</w:t>
      </w:r>
      <w:proofErr w:type="spellStart"/>
      <w:r w:rsidRPr="008630D9">
        <w:rPr>
          <w:rFonts w:ascii="Times New Roman" w:hAnsi="Times New Roman"/>
        </w:rPr>
        <w:t>rozchodovej</w:t>
      </w:r>
      <w:proofErr w:type="spellEnd"/>
      <w:r w:rsidRPr="008630D9">
        <w:rPr>
          <w:rFonts w:ascii="Times New Roman" w:hAnsi="Times New Roman"/>
        </w:rPr>
        <w:t xml:space="preserve"> a porozvodovej/</w:t>
      </w:r>
      <w:proofErr w:type="spellStart"/>
      <w:r w:rsidRPr="008630D9">
        <w:rPr>
          <w:rFonts w:ascii="Times New Roman" w:hAnsi="Times New Roman"/>
        </w:rPr>
        <w:t>porozchodovej</w:t>
      </w:r>
      <w:proofErr w:type="spellEnd"/>
      <w:r w:rsidRPr="008630D9">
        <w:rPr>
          <w:rFonts w:ascii="Times New Roman" w:hAnsi="Times New Roman"/>
        </w:rPr>
        <w:t xml:space="preserve"> situácii, ktorá závažným spôsobom môže ohrozovať dieťa, najmä v prípadoch, ak rodičia dieťaťa prenášajú do vzťahu s dieťaťom, resp. do rodičovstva, nedoriešené problémy </w:t>
      </w:r>
      <w:proofErr w:type="spellStart"/>
      <w:r w:rsidRPr="008630D9">
        <w:rPr>
          <w:rFonts w:ascii="Times New Roman" w:hAnsi="Times New Roman"/>
        </w:rPr>
        <w:t>expartnerského</w:t>
      </w:r>
      <w:proofErr w:type="spellEnd"/>
      <w:r w:rsidRPr="008630D9">
        <w:rPr>
          <w:rFonts w:ascii="Times New Roman" w:hAnsi="Times New Roman"/>
        </w:rPr>
        <w:t xml:space="preserve"> konfliktu;</w:t>
      </w:r>
    </w:p>
    <w:p w:rsidR="002E1B4D" w:rsidRPr="008630D9" w:rsidRDefault="002E1B4D" w:rsidP="00132AF7">
      <w:pPr>
        <w:spacing w:after="0"/>
        <w:jc w:val="both"/>
        <w:rPr>
          <w:rFonts w:ascii="Times New Roman" w:hAnsi="Times New Roman"/>
        </w:rPr>
      </w:pPr>
    </w:p>
    <w:p w:rsidR="009E440C" w:rsidRPr="008630D9" w:rsidRDefault="009E440C" w:rsidP="00132AF7">
      <w:pPr>
        <w:spacing w:after="0"/>
        <w:jc w:val="both"/>
        <w:rPr>
          <w:rFonts w:ascii="Times New Roman" w:hAnsi="Times New Roman"/>
          <w:color w:val="222222"/>
        </w:rPr>
      </w:pPr>
      <w:r w:rsidRPr="008630D9">
        <w:rPr>
          <w:rFonts w:ascii="Times New Roman" w:hAnsi="Times New Roman"/>
          <w:b/>
          <w:caps/>
        </w:rPr>
        <w:t xml:space="preserve">Ambulantná </w:t>
      </w:r>
      <w:r w:rsidRPr="008630D9">
        <w:rPr>
          <w:rFonts w:ascii="Times New Roman" w:hAnsi="Times New Roman"/>
          <w:b/>
        </w:rPr>
        <w:t xml:space="preserve">a terénna forma </w:t>
      </w:r>
      <w:r w:rsidRPr="008630D9">
        <w:rPr>
          <w:rFonts w:ascii="Times New Roman" w:hAnsi="Times New Roman"/>
        </w:rPr>
        <w:t>sa špecificky zameriava na</w:t>
      </w:r>
      <w:r w:rsidRPr="008630D9">
        <w:rPr>
          <w:rFonts w:ascii="Times New Roman" w:hAnsi="Times New Roman"/>
          <w:b/>
        </w:rPr>
        <w:t xml:space="preserve"> </w:t>
      </w:r>
      <w:r w:rsidRPr="008630D9">
        <w:rPr>
          <w:rFonts w:ascii="Times New Roman" w:hAnsi="Times New Roman"/>
          <w:b/>
          <w:caps/>
        </w:rPr>
        <w:t>rodičovský konflikt</w:t>
      </w:r>
      <w:r w:rsidRPr="008630D9">
        <w:rPr>
          <w:rFonts w:ascii="Times New Roman" w:hAnsi="Times New Roman"/>
          <w:b/>
        </w:rPr>
        <w:t xml:space="preserve"> </w:t>
      </w:r>
      <w:r w:rsidRPr="008630D9">
        <w:rPr>
          <w:rFonts w:ascii="Times New Roman" w:hAnsi="Times New Roman"/>
        </w:rPr>
        <w:t xml:space="preserve">a nezvládnutie rodičovskej roly v predrozvodovej/ </w:t>
      </w:r>
      <w:proofErr w:type="spellStart"/>
      <w:r w:rsidRPr="008630D9">
        <w:rPr>
          <w:rFonts w:ascii="Times New Roman" w:hAnsi="Times New Roman"/>
        </w:rPr>
        <w:t>predrozchodovej</w:t>
      </w:r>
      <w:proofErr w:type="spellEnd"/>
      <w:r w:rsidRPr="008630D9">
        <w:rPr>
          <w:rFonts w:ascii="Times New Roman" w:hAnsi="Times New Roman"/>
        </w:rPr>
        <w:t xml:space="preserve">, rozvodovej/ </w:t>
      </w:r>
      <w:proofErr w:type="spellStart"/>
      <w:r w:rsidRPr="008630D9">
        <w:rPr>
          <w:rFonts w:ascii="Times New Roman" w:hAnsi="Times New Roman"/>
          <w:color w:val="222222"/>
        </w:rPr>
        <w:t>rozchodovej</w:t>
      </w:r>
      <w:proofErr w:type="spellEnd"/>
      <w:r w:rsidRPr="008630D9">
        <w:rPr>
          <w:rFonts w:ascii="Times New Roman" w:hAnsi="Times New Roman"/>
          <w:color w:val="222222"/>
        </w:rPr>
        <w:t xml:space="preserve"> a porozvodovej/</w:t>
      </w:r>
      <w:proofErr w:type="spellStart"/>
      <w:r w:rsidRPr="008630D9">
        <w:rPr>
          <w:rFonts w:ascii="Times New Roman" w:hAnsi="Times New Roman"/>
          <w:color w:val="222222"/>
        </w:rPr>
        <w:t>porozchodovej</w:t>
      </w:r>
      <w:proofErr w:type="spellEnd"/>
      <w:r w:rsidRPr="008630D9">
        <w:rPr>
          <w:rFonts w:ascii="Times New Roman" w:hAnsi="Times New Roman"/>
          <w:color w:val="222222"/>
        </w:rPr>
        <w:t xml:space="preserve"> fáze odrážajúci sa vo vzťahu rodičov a dieťaťa/detí. </w:t>
      </w:r>
      <w:r w:rsidR="00DC6D15">
        <w:rPr>
          <w:rFonts w:ascii="Times New Roman" w:hAnsi="Times New Roman"/>
          <w:color w:val="222222"/>
        </w:rPr>
        <w:t>Určené pre tých, ktorí chcú a potrebujú pracovať na svojom vzťahu k deťom, príp. naopak k rodičom.</w:t>
      </w:r>
      <w:bookmarkStart w:id="0" w:name="_GoBack"/>
      <w:bookmarkEnd w:id="0"/>
    </w:p>
    <w:p w:rsidR="00B35A8B" w:rsidRPr="008630D9" w:rsidRDefault="00B35A8B" w:rsidP="00132AF7">
      <w:pPr>
        <w:spacing w:after="0"/>
        <w:jc w:val="both"/>
        <w:rPr>
          <w:rFonts w:ascii="Times New Roman" w:hAnsi="Times New Roman"/>
        </w:rPr>
      </w:pPr>
    </w:p>
    <w:p w:rsidR="00D778E1" w:rsidRPr="008630D9" w:rsidRDefault="00D778E1" w:rsidP="00132AF7">
      <w:pPr>
        <w:spacing w:after="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Výchovné a poradenské programy sú zamerané na rozvoj nasledujúcich rodičovských zručností:</w:t>
      </w:r>
    </w:p>
    <w:p w:rsidR="00D778E1" w:rsidRPr="008630D9" w:rsidRDefault="00D778E1" w:rsidP="00132AF7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citlivosť rodičov voči meniacim sa potrebám dieťaťa/detí v priebehu vývinu so zameraním na náročnú situáciu, v ktorej sa ocitli (nefunkčný vzťah rodičov, rozchod/rozvod rodičov),  </w:t>
      </w:r>
    </w:p>
    <w:p w:rsidR="00D778E1" w:rsidRPr="008630D9" w:rsidRDefault="00D778E1" w:rsidP="00132AF7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úroveň komunikácie a vzťahov medzi rodičmi a deťmi so zameraním na náročnú situáciu, v ktorej sa ocitli (nefunkčný vzťah, rozchod/rozvod rodičov).</w:t>
      </w:r>
    </w:p>
    <w:p w:rsidR="00D778E1" w:rsidRPr="008630D9" w:rsidRDefault="00D778E1" w:rsidP="00132AF7">
      <w:pPr>
        <w:spacing w:after="0"/>
        <w:jc w:val="both"/>
        <w:rPr>
          <w:rFonts w:ascii="Times New Roman" w:hAnsi="Times New Roman"/>
        </w:rPr>
      </w:pPr>
    </w:p>
    <w:p w:rsidR="009E440C" w:rsidRPr="008630D9" w:rsidRDefault="00B35A8B" w:rsidP="00132AF7">
      <w:pPr>
        <w:spacing w:after="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V</w:t>
      </w:r>
      <w:r w:rsidR="009E440C" w:rsidRPr="008630D9">
        <w:rPr>
          <w:rFonts w:ascii="Times New Roman" w:hAnsi="Times New Roman"/>
        </w:rPr>
        <w:t xml:space="preserve">ykonávanie opatrení (na základe súdneho nariadenia, odporúčania orgánu </w:t>
      </w:r>
      <w:proofErr w:type="spellStart"/>
      <w:r w:rsidR="009E440C" w:rsidRPr="008630D9">
        <w:rPr>
          <w:rFonts w:ascii="Times New Roman" w:hAnsi="Times New Roman"/>
        </w:rPr>
        <w:t>SPODaSK</w:t>
      </w:r>
      <w:proofErr w:type="spellEnd"/>
      <w:r w:rsidR="009E440C" w:rsidRPr="008630D9">
        <w:rPr>
          <w:rFonts w:ascii="Times New Roman" w:hAnsi="Times New Roman"/>
        </w:rPr>
        <w:t xml:space="preserve">, dohody s rodičmi) zabezpečované prostredníctvom programov: </w:t>
      </w:r>
    </w:p>
    <w:p w:rsidR="009E440C" w:rsidRPr="008630D9" w:rsidRDefault="009E440C" w:rsidP="00132AF7">
      <w:pPr>
        <w:spacing w:after="0"/>
        <w:jc w:val="both"/>
        <w:rPr>
          <w:rFonts w:ascii="Times New Roman" w:hAnsi="Times New Roman"/>
        </w:rPr>
      </w:pPr>
    </w:p>
    <w:p w:rsidR="009E440C" w:rsidRPr="008630D9" w:rsidRDefault="009E440C" w:rsidP="00132AF7">
      <w:pPr>
        <w:pStyle w:val="Odsekzoznamu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caps/>
          <w:u w:val="single"/>
        </w:rPr>
      </w:pPr>
      <w:r w:rsidRPr="008630D9">
        <w:rPr>
          <w:rFonts w:ascii="Times New Roman" w:hAnsi="Times New Roman"/>
          <w:caps/>
          <w:u w:val="single"/>
        </w:rPr>
        <w:t>Individuálna práca s rodičmi/expartnermi s maloletými deťmi:</w:t>
      </w:r>
    </w:p>
    <w:p w:rsidR="00B35A8B" w:rsidRPr="008630D9" w:rsidRDefault="00B35A8B" w:rsidP="00132AF7">
      <w:pPr>
        <w:spacing w:after="0"/>
        <w:ind w:left="709"/>
        <w:jc w:val="both"/>
        <w:rPr>
          <w:rFonts w:ascii="Times New Roman" w:hAnsi="Times New Roman"/>
          <w:b/>
        </w:rPr>
      </w:pPr>
    </w:p>
    <w:p w:rsidR="009E440C" w:rsidRPr="008630D9" w:rsidRDefault="009E440C" w:rsidP="00132AF7">
      <w:pPr>
        <w:spacing w:after="0"/>
        <w:ind w:left="709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  <w:b/>
          <w:caps/>
        </w:rPr>
        <w:t>Som tu aj ja</w:t>
      </w:r>
      <w:r w:rsidRPr="008630D9">
        <w:rPr>
          <w:rFonts w:ascii="Times New Roman" w:hAnsi="Times New Roman"/>
          <w:b/>
        </w:rPr>
        <w:t xml:space="preserve"> (rozvoj rodičovských zručností)</w:t>
      </w:r>
      <w:r w:rsidRPr="008630D9">
        <w:rPr>
          <w:rFonts w:ascii="Times New Roman" w:hAnsi="Times New Roman"/>
        </w:rPr>
        <w:t xml:space="preserve"> § 11 ods. 2 a) b) c);</w:t>
      </w:r>
      <w:r w:rsidRPr="008630D9">
        <w:rPr>
          <w:rFonts w:ascii="Times New Roman" w:hAnsi="Times New Roman"/>
          <w:b/>
        </w:rPr>
        <w:t xml:space="preserve"> </w:t>
      </w:r>
      <w:r w:rsidRPr="008630D9">
        <w:rPr>
          <w:rFonts w:ascii="Times New Roman" w:hAnsi="Times New Roman"/>
          <w:bCs/>
        </w:rPr>
        <w:t xml:space="preserve">§ 12 ods. 1 písm. d) v zmysle § 45 ods. 1 písm. b) c); </w:t>
      </w:r>
      <w:r w:rsidRPr="008630D9">
        <w:rPr>
          <w:rFonts w:ascii="Times New Roman" w:hAnsi="Times New Roman"/>
          <w:bCs/>
          <w:color w:val="222222"/>
        </w:rPr>
        <w:t>§ 37 ods. 2 písm. d</w:t>
      </w:r>
      <w:r w:rsidRPr="008630D9">
        <w:rPr>
          <w:rFonts w:ascii="Times New Roman" w:hAnsi="Times New Roman"/>
          <w:color w:val="222222"/>
        </w:rPr>
        <w:t xml:space="preserve"> v zmysle </w:t>
      </w:r>
      <w:r w:rsidRPr="008630D9">
        <w:rPr>
          <w:rFonts w:ascii="Times New Roman" w:hAnsi="Times New Roman"/>
          <w:bCs/>
          <w:color w:val="222222"/>
        </w:rPr>
        <w:t xml:space="preserve">Zákona č. 36/2005 </w:t>
      </w:r>
      <w:proofErr w:type="spellStart"/>
      <w:r w:rsidRPr="008630D9">
        <w:rPr>
          <w:rFonts w:ascii="Times New Roman" w:hAnsi="Times New Roman"/>
          <w:bCs/>
          <w:color w:val="222222"/>
        </w:rPr>
        <w:t>Z.z</w:t>
      </w:r>
      <w:proofErr w:type="spellEnd"/>
      <w:r w:rsidRPr="008630D9">
        <w:rPr>
          <w:rFonts w:ascii="Times New Roman" w:hAnsi="Times New Roman"/>
          <w:bCs/>
          <w:color w:val="222222"/>
        </w:rPr>
        <w:t>.</w:t>
      </w:r>
    </w:p>
    <w:p w:rsidR="009E440C" w:rsidRPr="008630D9" w:rsidRDefault="009E440C" w:rsidP="00132AF7">
      <w:pPr>
        <w:spacing w:after="0"/>
        <w:ind w:left="720"/>
        <w:jc w:val="both"/>
        <w:rPr>
          <w:rFonts w:ascii="Times New Roman" w:hAnsi="Times New Roman"/>
        </w:rPr>
      </w:pPr>
    </w:p>
    <w:p w:rsidR="00B35A8B" w:rsidRPr="008630D9" w:rsidRDefault="00B35A8B" w:rsidP="00132AF7">
      <w:pPr>
        <w:spacing w:after="0"/>
        <w:ind w:left="72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3 mesačný program – </w:t>
      </w:r>
      <w:r w:rsidRPr="008630D9">
        <w:rPr>
          <w:rFonts w:ascii="Times New Roman" w:hAnsi="Times New Roman"/>
          <w:b/>
        </w:rPr>
        <w:t>24 hodín</w:t>
      </w:r>
      <w:r w:rsidRPr="008630D9">
        <w:rPr>
          <w:rFonts w:ascii="Times New Roman" w:hAnsi="Times New Roman"/>
        </w:rPr>
        <w:t>/rodičovský pár s deťmi</w:t>
      </w:r>
    </w:p>
    <w:p w:rsidR="00B35A8B" w:rsidRPr="008630D9" w:rsidRDefault="00B35A8B" w:rsidP="00132AF7">
      <w:pPr>
        <w:spacing w:after="0"/>
        <w:ind w:left="72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12 stretnutí / 1 x týždenne 2h</w:t>
      </w:r>
    </w:p>
    <w:p w:rsidR="00B35A8B" w:rsidRPr="008630D9" w:rsidRDefault="00B35A8B" w:rsidP="00132AF7">
      <w:pPr>
        <w:spacing w:after="0"/>
        <w:ind w:left="720"/>
        <w:jc w:val="both"/>
        <w:rPr>
          <w:rFonts w:ascii="Times New Roman" w:hAnsi="Times New Roman"/>
        </w:rPr>
      </w:pPr>
    </w:p>
    <w:p w:rsidR="00B35A8B" w:rsidRPr="008630D9" w:rsidRDefault="00B35A8B" w:rsidP="00132AF7">
      <w:pPr>
        <w:spacing w:after="0"/>
        <w:ind w:left="72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Cieľom je:</w:t>
      </w:r>
    </w:p>
    <w:p w:rsidR="00B35A8B" w:rsidRPr="008630D9" w:rsidRDefault="00B35A8B" w:rsidP="00132AF7">
      <w:pPr>
        <w:pStyle w:val="Odsekzoznamu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eliminovať negatívny vplyv predrozvodovej/</w:t>
      </w:r>
      <w:proofErr w:type="spellStart"/>
      <w:r w:rsidRPr="008630D9">
        <w:rPr>
          <w:rFonts w:ascii="Times New Roman" w:hAnsi="Times New Roman"/>
        </w:rPr>
        <w:t>predrozchodovej</w:t>
      </w:r>
      <w:proofErr w:type="spellEnd"/>
      <w:r w:rsidRPr="008630D9">
        <w:rPr>
          <w:rFonts w:ascii="Times New Roman" w:hAnsi="Times New Roman"/>
        </w:rPr>
        <w:t>, rozvodovej/</w:t>
      </w:r>
      <w:proofErr w:type="spellStart"/>
      <w:r w:rsidRPr="008630D9">
        <w:rPr>
          <w:rFonts w:ascii="Times New Roman" w:hAnsi="Times New Roman"/>
        </w:rPr>
        <w:t>rozchodovej</w:t>
      </w:r>
      <w:proofErr w:type="spellEnd"/>
      <w:r w:rsidRPr="008630D9">
        <w:rPr>
          <w:rFonts w:ascii="Times New Roman" w:hAnsi="Times New Roman"/>
        </w:rPr>
        <w:t xml:space="preserve"> a porozvodovej/</w:t>
      </w:r>
      <w:proofErr w:type="spellStart"/>
      <w:r w:rsidRPr="008630D9">
        <w:rPr>
          <w:rFonts w:ascii="Times New Roman" w:hAnsi="Times New Roman"/>
        </w:rPr>
        <w:t>porozchodovej</w:t>
      </w:r>
      <w:proofErr w:type="spellEnd"/>
      <w:r w:rsidRPr="008630D9">
        <w:rPr>
          <w:rFonts w:ascii="Times New Roman" w:hAnsi="Times New Roman"/>
        </w:rPr>
        <w:t xml:space="preserve"> situácie na dieťa, </w:t>
      </w:r>
    </w:p>
    <w:p w:rsidR="00B35A8B" w:rsidRPr="008630D9" w:rsidRDefault="00B35A8B" w:rsidP="00132AF7">
      <w:pPr>
        <w:pStyle w:val="Odsekzoznamu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spolupracovať s rodičmi na zvládaní ich emócií a upokojovať rodinné napätie, </w:t>
      </w:r>
    </w:p>
    <w:p w:rsidR="00B35A8B" w:rsidRPr="008630D9" w:rsidRDefault="00B35A8B" w:rsidP="00132AF7">
      <w:pPr>
        <w:pStyle w:val="Odsekzoznamu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pomôcť deťom porozumieť situácii, v ktorej sa ocitla rodina a to predovšetkým spoluprácou s rodičmi na tom ako s dieťaťom komunikovať o vzniknutej situácii, príp. udalostiach v minulosti súvisiacimi s rozchodom/rozvodom rodičov,</w:t>
      </w:r>
    </w:p>
    <w:p w:rsidR="00B35A8B" w:rsidRPr="008630D9" w:rsidRDefault="00B35A8B" w:rsidP="00132AF7">
      <w:pPr>
        <w:pStyle w:val="Odsekzoznamu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spolupracovať s rodičmi na úprave bežných každodenných situácií a na riešení konkrétnych problémov, </w:t>
      </w:r>
    </w:p>
    <w:p w:rsidR="00B35A8B" w:rsidRPr="008630D9" w:rsidRDefault="00B35A8B" w:rsidP="00132AF7">
      <w:pPr>
        <w:pStyle w:val="Odsekzoznamu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podpora styku detí s oboma rodičmi, </w:t>
      </w:r>
    </w:p>
    <w:p w:rsidR="00B35A8B" w:rsidRPr="008630D9" w:rsidRDefault="00B35A8B" w:rsidP="00132AF7">
      <w:pPr>
        <w:pStyle w:val="Odsekzoznamu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príprava dieťaťa na stretnutie s rodičom, s ktorým nie je v pravidelnom kontakte,</w:t>
      </w:r>
    </w:p>
    <w:p w:rsidR="00B35A8B" w:rsidRPr="008630D9" w:rsidRDefault="00B35A8B" w:rsidP="00132AF7">
      <w:pPr>
        <w:pStyle w:val="Odsekzoznamu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príprava rodičov na rešpektujúce rodičovstvo (napr. tých ktorým sú zverené deti do starostlivosti),</w:t>
      </w:r>
    </w:p>
    <w:p w:rsidR="00B35A8B" w:rsidRPr="008630D9" w:rsidRDefault="00B35A8B" w:rsidP="00132AF7">
      <w:pPr>
        <w:pStyle w:val="Odsekzoznamu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zlepšenie komunikácie na úrovni partnerského a rodičovského subsystému,</w:t>
      </w:r>
    </w:p>
    <w:p w:rsidR="00B35A8B" w:rsidRPr="008630D9" w:rsidRDefault="00B35A8B" w:rsidP="00132AF7">
      <w:pPr>
        <w:pStyle w:val="Odsekzoznamu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v kontexte </w:t>
      </w:r>
      <w:proofErr w:type="spellStart"/>
      <w:r w:rsidRPr="008630D9">
        <w:rPr>
          <w:rFonts w:ascii="Times New Roman" w:hAnsi="Times New Roman"/>
        </w:rPr>
        <w:t>Cochemskej</w:t>
      </w:r>
      <w:proofErr w:type="spellEnd"/>
      <w:r w:rsidRPr="008630D9">
        <w:rPr>
          <w:rFonts w:ascii="Times New Roman" w:hAnsi="Times New Roman"/>
        </w:rPr>
        <w:t xml:space="preserve"> praxe sprevádzať rodičov pri tvorbe dohody o starostlivosti o dieťa/deti po ich rozchode/rozvode.</w:t>
      </w:r>
    </w:p>
    <w:p w:rsidR="00B35A8B" w:rsidRDefault="00B35A8B" w:rsidP="00132AF7">
      <w:pPr>
        <w:spacing w:after="0"/>
        <w:ind w:left="720"/>
        <w:jc w:val="both"/>
        <w:rPr>
          <w:rFonts w:ascii="Times New Roman" w:hAnsi="Times New Roman"/>
        </w:rPr>
      </w:pPr>
    </w:p>
    <w:p w:rsidR="008630D9" w:rsidRPr="008630D9" w:rsidRDefault="008630D9" w:rsidP="00132AF7">
      <w:pPr>
        <w:spacing w:after="0"/>
        <w:ind w:left="720"/>
        <w:jc w:val="both"/>
        <w:rPr>
          <w:rFonts w:ascii="Times New Roman" w:hAnsi="Times New Roman"/>
        </w:rPr>
      </w:pPr>
    </w:p>
    <w:p w:rsidR="009E440C" w:rsidRPr="008630D9" w:rsidRDefault="009E440C" w:rsidP="00132AF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aps/>
          <w:u w:val="single"/>
        </w:rPr>
      </w:pPr>
      <w:r w:rsidRPr="008630D9">
        <w:rPr>
          <w:rFonts w:ascii="Times New Roman" w:hAnsi="Times New Roman"/>
          <w:caps/>
          <w:u w:val="single"/>
        </w:rPr>
        <w:t>Práca s rodičmi/expartnermi a ich deťmi skupinovou formou:</w:t>
      </w:r>
    </w:p>
    <w:p w:rsidR="00D778E1" w:rsidRPr="008630D9" w:rsidRDefault="00D778E1" w:rsidP="00132AF7">
      <w:pPr>
        <w:spacing w:after="0"/>
        <w:ind w:left="720"/>
        <w:jc w:val="both"/>
        <w:rPr>
          <w:rFonts w:ascii="Times New Roman" w:hAnsi="Times New Roman"/>
          <w:caps/>
        </w:rPr>
      </w:pPr>
    </w:p>
    <w:p w:rsidR="00132AF7" w:rsidRPr="008630D9" w:rsidRDefault="009E440C" w:rsidP="00132AF7">
      <w:pPr>
        <w:spacing w:after="0"/>
        <w:ind w:left="72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  <w:b/>
          <w:caps/>
        </w:rPr>
        <w:t>Dieťa v centre záujmu</w:t>
      </w:r>
      <w:r w:rsidRPr="008630D9">
        <w:rPr>
          <w:rFonts w:ascii="Times New Roman" w:hAnsi="Times New Roman"/>
          <w:b/>
        </w:rPr>
        <w:t xml:space="preserve"> (</w:t>
      </w:r>
      <w:r w:rsidR="00B35A8B" w:rsidRPr="008630D9">
        <w:rPr>
          <w:rFonts w:ascii="Times New Roman" w:hAnsi="Times New Roman"/>
          <w:b/>
        </w:rPr>
        <w:t xml:space="preserve">individuálna i </w:t>
      </w:r>
      <w:r w:rsidRPr="008630D9">
        <w:rPr>
          <w:rFonts w:ascii="Times New Roman" w:hAnsi="Times New Roman"/>
          <w:b/>
        </w:rPr>
        <w:t>skupinová forma)</w:t>
      </w:r>
      <w:r w:rsidRPr="008630D9">
        <w:rPr>
          <w:rFonts w:ascii="Times New Roman" w:hAnsi="Times New Roman"/>
        </w:rPr>
        <w:t xml:space="preserve"> </w:t>
      </w:r>
    </w:p>
    <w:p w:rsidR="00D07DE4" w:rsidRPr="008630D9" w:rsidRDefault="00D07DE4" w:rsidP="00132AF7">
      <w:pPr>
        <w:spacing w:after="0"/>
        <w:ind w:left="72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Certifikovaný program „No </w:t>
      </w:r>
      <w:proofErr w:type="spellStart"/>
      <w:r w:rsidRPr="008630D9">
        <w:rPr>
          <w:rFonts w:ascii="Times New Roman" w:hAnsi="Times New Roman"/>
        </w:rPr>
        <w:t>Kids</w:t>
      </w:r>
      <w:proofErr w:type="spellEnd"/>
      <w:r w:rsidRPr="008630D9">
        <w:rPr>
          <w:rFonts w:ascii="Times New Roman" w:hAnsi="Times New Roman"/>
        </w:rPr>
        <w:t xml:space="preserve"> in </w:t>
      </w:r>
      <w:proofErr w:type="spellStart"/>
      <w:r w:rsidRPr="008630D9">
        <w:rPr>
          <w:rFonts w:ascii="Times New Roman" w:hAnsi="Times New Roman"/>
        </w:rPr>
        <w:t>the</w:t>
      </w:r>
      <w:proofErr w:type="spellEnd"/>
      <w:r w:rsidRPr="008630D9">
        <w:rPr>
          <w:rFonts w:ascii="Times New Roman" w:hAnsi="Times New Roman"/>
        </w:rPr>
        <w:t xml:space="preserve"> </w:t>
      </w:r>
      <w:proofErr w:type="spellStart"/>
      <w:r w:rsidRPr="008630D9">
        <w:rPr>
          <w:rFonts w:ascii="Times New Roman" w:hAnsi="Times New Roman"/>
        </w:rPr>
        <w:t>Middle</w:t>
      </w:r>
      <w:proofErr w:type="spellEnd"/>
      <w:r w:rsidRPr="008630D9">
        <w:rPr>
          <w:rFonts w:ascii="Times New Roman" w:hAnsi="Times New Roman"/>
        </w:rPr>
        <w:t xml:space="preserve">“, Holandsko </w:t>
      </w:r>
    </w:p>
    <w:p w:rsidR="009E440C" w:rsidRPr="008630D9" w:rsidRDefault="009E440C" w:rsidP="00132AF7">
      <w:pPr>
        <w:spacing w:after="0"/>
        <w:ind w:left="72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§ 11 ods. 2 a) b) c);</w:t>
      </w:r>
      <w:r w:rsidRPr="008630D9">
        <w:rPr>
          <w:rFonts w:ascii="Times New Roman" w:hAnsi="Times New Roman"/>
          <w:b/>
        </w:rPr>
        <w:t xml:space="preserve"> </w:t>
      </w:r>
      <w:r w:rsidRPr="008630D9">
        <w:rPr>
          <w:rFonts w:ascii="Times New Roman" w:hAnsi="Times New Roman"/>
          <w:bCs/>
          <w:color w:val="222222"/>
        </w:rPr>
        <w:t>§ 12 ods. 1 písm. d) v zmysle § 45 ods. 1 písm. b) c); § 37 ods. 2 písm. d</w:t>
      </w:r>
      <w:r w:rsidRPr="008630D9">
        <w:rPr>
          <w:rFonts w:ascii="Times New Roman" w:hAnsi="Times New Roman"/>
          <w:color w:val="222222"/>
        </w:rPr>
        <w:t xml:space="preserve"> v zmysle </w:t>
      </w:r>
      <w:r w:rsidRPr="008630D9">
        <w:rPr>
          <w:rFonts w:ascii="Times New Roman" w:hAnsi="Times New Roman"/>
          <w:bCs/>
          <w:color w:val="222222"/>
        </w:rPr>
        <w:t xml:space="preserve">Zákona č. 36/2005 </w:t>
      </w:r>
      <w:proofErr w:type="spellStart"/>
      <w:r w:rsidRPr="008630D9">
        <w:rPr>
          <w:rFonts w:ascii="Times New Roman" w:hAnsi="Times New Roman"/>
          <w:bCs/>
          <w:color w:val="222222"/>
        </w:rPr>
        <w:t>Z.z</w:t>
      </w:r>
      <w:proofErr w:type="spellEnd"/>
      <w:r w:rsidRPr="008630D9">
        <w:rPr>
          <w:rFonts w:ascii="Times New Roman" w:hAnsi="Times New Roman"/>
          <w:bCs/>
          <w:color w:val="222222"/>
        </w:rPr>
        <w:t>.</w:t>
      </w:r>
    </w:p>
    <w:p w:rsidR="009E440C" w:rsidRPr="008630D9" w:rsidRDefault="009E440C" w:rsidP="00132AF7">
      <w:pPr>
        <w:spacing w:after="0"/>
        <w:ind w:left="720"/>
        <w:jc w:val="both"/>
        <w:rPr>
          <w:rFonts w:ascii="Times New Roman" w:hAnsi="Times New Roman"/>
          <w:color w:val="FF0000"/>
        </w:rPr>
      </w:pPr>
    </w:p>
    <w:p w:rsidR="00D778E1" w:rsidRPr="008630D9" w:rsidRDefault="00B35A8B" w:rsidP="00132AF7">
      <w:pPr>
        <w:spacing w:after="0"/>
        <w:ind w:left="72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6 mesačný program </w:t>
      </w:r>
    </w:p>
    <w:p w:rsidR="00132AF7" w:rsidRPr="008630D9" w:rsidRDefault="00132AF7" w:rsidP="00132AF7">
      <w:pPr>
        <w:spacing w:after="0"/>
        <w:ind w:left="72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13 stretnutí x 2 h = </w:t>
      </w:r>
      <w:r w:rsidRPr="008630D9">
        <w:rPr>
          <w:rFonts w:ascii="Times New Roman" w:hAnsi="Times New Roman"/>
          <w:b/>
        </w:rPr>
        <w:t>26 hodín</w:t>
      </w:r>
      <w:r w:rsidRPr="008630D9">
        <w:rPr>
          <w:rFonts w:ascii="Times New Roman" w:hAnsi="Times New Roman"/>
        </w:rPr>
        <w:t xml:space="preserve"> pre rodičovský pár s deťmi</w:t>
      </w:r>
    </w:p>
    <w:p w:rsidR="00132AF7" w:rsidRPr="008630D9" w:rsidRDefault="00132AF7" w:rsidP="00132AF7">
      <w:pPr>
        <w:spacing w:after="0"/>
        <w:ind w:left="72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     3 úvodné stretnutia individuálne s každou rodinou a jej členmi (6h) </w:t>
      </w:r>
    </w:p>
    <w:p w:rsidR="00132AF7" w:rsidRPr="008630D9" w:rsidRDefault="00132AF7" w:rsidP="00132AF7">
      <w:pPr>
        <w:spacing w:after="0"/>
        <w:ind w:left="72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     8 stretnutí skupinových (16h)</w:t>
      </w:r>
    </w:p>
    <w:p w:rsidR="00132AF7" w:rsidRPr="008630D9" w:rsidRDefault="00132AF7" w:rsidP="00132AF7">
      <w:pPr>
        <w:spacing w:after="0"/>
        <w:ind w:left="72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     2 </w:t>
      </w:r>
      <w:proofErr w:type="spellStart"/>
      <w:r w:rsidRPr="008630D9">
        <w:rPr>
          <w:rFonts w:ascii="Times New Roman" w:hAnsi="Times New Roman"/>
        </w:rPr>
        <w:t>evaluačné</w:t>
      </w:r>
      <w:proofErr w:type="spellEnd"/>
      <w:r w:rsidRPr="008630D9">
        <w:rPr>
          <w:rFonts w:ascii="Times New Roman" w:hAnsi="Times New Roman"/>
        </w:rPr>
        <w:t xml:space="preserve"> stretnutia individuálne s každou rodinou a jej členmi (4h)</w:t>
      </w:r>
    </w:p>
    <w:p w:rsidR="00132AF7" w:rsidRPr="008630D9" w:rsidRDefault="00132AF7" w:rsidP="00132AF7">
      <w:pPr>
        <w:spacing w:after="0"/>
        <w:ind w:left="720"/>
        <w:jc w:val="both"/>
        <w:rPr>
          <w:rFonts w:ascii="Times New Roman" w:hAnsi="Times New Roman"/>
        </w:rPr>
      </w:pPr>
    </w:p>
    <w:p w:rsidR="00132AF7" w:rsidRPr="008630D9" w:rsidRDefault="00132AF7" w:rsidP="00132AF7">
      <w:pPr>
        <w:spacing w:after="0"/>
        <w:ind w:left="72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min. 4 a max. 6 párov na 1 skupinu</w:t>
      </w:r>
    </w:p>
    <w:p w:rsidR="00132AF7" w:rsidRPr="008630D9" w:rsidRDefault="00132AF7" w:rsidP="00132AF7">
      <w:pPr>
        <w:spacing w:after="0"/>
        <w:ind w:left="72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Stretnutia skupín</w:t>
      </w:r>
      <w:r w:rsidR="00DC6D15">
        <w:rPr>
          <w:rFonts w:ascii="Times New Roman" w:hAnsi="Times New Roman"/>
        </w:rPr>
        <w:t xml:space="preserve"> (rodičovskej a detskej)</w:t>
      </w:r>
      <w:r w:rsidRPr="008630D9">
        <w:rPr>
          <w:rFonts w:ascii="Times New Roman" w:hAnsi="Times New Roman"/>
        </w:rPr>
        <w:t xml:space="preserve"> sa uskutočňujú paralelne, 2x mesačne.</w:t>
      </w:r>
    </w:p>
    <w:p w:rsidR="00132AF7" w:rsidRPr="008630D9" w:rsidRDefault="00132AF7" w:rsidP="00132AF7">
      <w:pPr>
        <w:spacing w:after="0"/>
        <w:jc w:val="both"/>
        <w:rPr>
          <w:rFonts w:ascii="Times New Roman" w:hAnsi="Times New Roman"/>
        </w:rPr>
      </w:pPr>
    </w:p>
    <w:p w:rsidR="00132AF7" w:rsidRPr="008630D9" w:rsidRDefault="00E712D0" w:rsidP="00132AF7">
      <w:pPr>
        <w:spacing w:after="0"/>
        <w:ind w:left="567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Cieľom je</w:t>
      </w:r>
      <w:r w:rsidR="00132AF7" w:rsidRPr="008630D9">
        <w:rPr>
          <w:rFonts w:ascii="Times New Roman" w:hAnsi="Times New Roman"/>
        </w:rPr>
        <w:t>:</w:t>
      </w:r>
    </w:p>
    <w:p w:rsidR="00132AF7" w:rsidRPr="008630D9" w:rsidRDefault="00132AF7" w:rsidP="00132AF7">
      <w:pPr>
        <w:pStyle w:val="Odsekzoznamu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zmierniť konflikty rodičov, spolupracovať s rodičmi na zvládaní ich emócií a upokojovať rodinné napätie,</w:t>
      </w:r>
    </w:p>
    <w:p w:rsidR="00132AF7" w:rsidRPr="008630D9" w:rsidRDefault="00132AF7" w:rsidP="00132AF7">
      <w:pPr>
        <w:pStyle w:val="Odsekzoznamu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zmena zamerania pozornosti rodičov na aktuálne potreby dieťaťa,</w:t>
      </w:r>
    </w:p>
    <w:p w:rsidR="00132AF7" w:rsidRPr="008630D9" w:rsidRDefault="00132AF7" w:rsidP="00132AF7">
      <w:pPr>
        <w:pStyle w:val="Odsekzoznamu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eliminovať negatívny vplyv predrozvodovej/</w:t>
      </w:r>
      <w:proofErr w:type="spellStart"/>
      <w:r w:rsidRPr="008630D9">
        <w:rPr>
          <w:rFonts w:ascii="Times New Roman" w:hAnsi="Times New Roman"/>
        </w:rPr>
        <w:t>predrozchodovej</w:t>
      </w:r>
      <w:proofErr w:type="spellEnd"/>
      <w:r w:rsidRPr="008630D9">
        <w:rPr>
          <w:rFonts w:ascii="Times New Roman" w:hAnsi="Times New Roman"/>
        </w:rPr>
        <w:t>, rozvodovej/</w:t>
      </w:r>
      <w:proofErr w:type="spellStart"/>
      <w:r w:rsidRPr="008630D9">
        <w:rPr>
          <w:rFonts w:ascii="Times New Roman" w:hAnsi="Times New Roman"/>
        </w:rPr>
        <w:t>rozchodovej</w:t>
      </w:r>
      <w:proofErr w:type="spellEnd"/>
      <w:r w:rsidRPr="008630D9">
        <w:rPr>
          <w:rFonts w:ascii="Times New Roman" w:hAnsi="Times New Roman"/>
        </w:rPr>
        <w:t xml:space="preserve"> a porozvodovej/</w:t>
      </w:r>
      <w:proofErr w:type="spellStart"/>
      <w:r w:rsidRPr="008630D9">
        <w:rPr>
          <w:rFonts w:ascii="Times New Roman" w:hAnsi="Times New Roman"/>
        </w:rPr>
        <w:t>porozchodovej</w:t>
      </w:r>
      <w:proofErr w:type="spellEnd"/>
      <w:r w:rsidRPr="008630D9">
        <w:rPr>
          <w:rFonts w:ascii="Times New Roman" w:hAnsi="Times New Roman"/>
        </w:rPr>
        <w:t xml:space="preserve"> situácie na dieťa, </w:t>
      </w:r>
    </w:p>
    <w:p w:rsidR="00132AF7" w:rsidRPr="008630D9" w:rsidRDefault="00132AF7" w:rsidP="00132AF7">
      <w:pPr>
        <w:pStyle w:val="Odsekzoznamu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pomôcť deťom porozumieť situácii, v ktorej sa ocitla rodina a to predovšetkým spoluprácou s rodičmi na tom ako s dieťaťom komunikovať o vzniknutej situácii, príp. udalostiach v minulosti súvisiacimi s rozchodom/rozvodom rodičov,</w:t>
      </w:r>
    </w:p>
    <w:p w:rsidR="00132AF7" w:rsidRPr="008630D9" w:rsidRDefault="00132AF7" w:rsidP="00132AF7">
      <w:pPr>
        <w:pStyle w:val="Odsekzoznamu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spolupracovať s rodičmi na úprave bežných každodenných situácií a na riešení konkrétnych problémov, </w:t>
      </w:r>
    </w:p>
    <w:p w:rsidR="00132AF7" w:rsidRPr="008630D9" w:rsidRDefault="00132AF7" w:rsidP="00132AF7">
      <w:pPr>
        <w:pStyle w:val="Odsekzoznamu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podpora styku detí s oboma rodičmi, </w:t>
      </w:r>
    </w:p>
    <w:p w:rsidR="00132AF7" w:rsidRPr="008630D9" w:rsidRDefault="00132AF7" w:rsidP="00132AF7">
      <w:pPr>
        <w:pStyle w:val="Odsekzoznamu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zlepšenie komunikácie na úrovni partnerského a rodičovského subsystému,</w:t>
      </w:r>
    </w:p>
    <w:p w:rsidR="00D07DE4" w:rsidRPr="008630D9" w:rsidRDefault="00132AF7" w:rsidP="00132AF7">
      <w:pPr>
        <w:pStyle w:val="Odsekzoznamu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v kontexte </w:t>
      </w:r>
      <w:proofErr w:type="spellStart"/>
      <w:r w:rsidRPr="008630D9">
        <w:rPr>
          <w:rFonts w:ascii="Times New Roman" w:hAnsi="Times New Roman"/>
        </w:rPr>
        <w:t>Cochemskej</w:t>
      </w:r>
      <w:proofErr w:type="spellEnd"/>
      <w:r w:rsidRPr="008630D9">
        <w:rPr>
          <w:rFonts w:ascii="Times New Roman" w:hAnsi="Times New Roman"/>
        </w:rPr>
        <w:t xml:space="preserve"> praxe pomôcť rodičom dospieť k rodičovskej dohode.</w:t>
      </w:r>
    </w:p>
    <w:p w:rsidR="00132AF7" w:rsidRPr="008630D9" w:rsidRDefault="00132AF7" w:rsidP="00132AF7">
      <w:pPr>
        <w:spacing w:after="0"/>
        <w:ind w:left="720"/>
        <w:jc w:val="both"/>
        <w:rPr>
          <w:rFonts w:ascii="Times New Roman" w:hAnsi="Times New Roman"/>
        </w:rPr>
      </w:pPr>
    </w:p>
    <w:p w:rsidR="009E440C" w:rsidRPr="008630D9" w:rsidRDefault="009E440C" w:rsidP="00132AF7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u w:val="single"/>
        </w:rPr>
      </w:pPr>
      <w:r w:rsidRPr="008630D9">
        <w:rPr>
          <w:rFonts w:ascii="Times New Roman" w:hAnsi="Times New Roman"/>
          <w:caps/>
          <w:u w:val="single"/>
        </w:rPr>
        <w:t>Pre</w:t>
      </w:r>
      <w:r w:rsidR="00E712D0" w:rsidRPr="008630D9">
        <w:rPr>
          <w:rFonts w:ascii="Times New Roman" w:hAnsi="Times New Roman"/>
          <w:caps/>
          <w:u w:val="single"/>
        </w:rPr>
        <w:t xml:space="preserve"> jedného</w:t>
      </w:r>
      <w:r w:rsidRPr="008630D9">
        <w:rPr>
          <w:rFonts w:ascii="Times New Roman" w:hAnsi="Times New Roman"/>
          <w:caps/>
          <w:u w:val="single"/>
        </w:rPr>
        <w:t xml:space="preserve"> rodiča a jeho dieťa/deti</w:t>
      </w:r>
      <w:r w:rsidRPr="008630D9">
        <w:rPr>
          <w:rFonts w:ascii="Times New Roman" w:hAnsi="Times New Roman"/>
          <w:u w:val="single"/>
        </w:rPr>
        <w:t xml:space="preserve">: </w:t>
      </w:r>
    </w:p>
    <w:p w:rsidR="00132AF7" w:rsidRPr="008630D9" w:rsidRDefault="00132AF7" w:rsidP="00132AF7">
      <w:pPr>
        <w:spacing w:after="0"/>
        <w:ind w:left="709"/>
        <w:jc w:val="both"/>
        <w:rPr>
          <w:rFonts w:ascii="Times New Roman" w:hAnsi="Times New Roman"/>
        </w:rPr>
      </w:pPr>
    </w:p>
    <w:p w:rsidR="009E440C" w:rsidRPr="008630D9" w:rsidRDefault="009E440C" w:rsidP="00132AF7">
      <w:pPr>
        <w:spacing w:after="0"/>
        <w:ind w:left="709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  <w:b/>
        </w:rPr>
        <w:t>Rekonštrukcia vzťahu rodič – dieťa (rozvoj rodičovských zručností)</w:t>
      </w:r>
      <w:r w:rsidRPr="008630D9">
        <w:rPr>
          <w:rFonts w:ascii="Times New Roman" w:hAnsi="Times New Roman"/>
        </w:rPr>
        <w:t xml:space="preserve"> </w:t>
      </w:r>
      <w:r w:rsidRPr="008630D9">
        <w:rPr>
          <w:rFonts w:ascii="Times New Roman" w:hAnsi="Times New Roman"/>
          <w:bCs/>
          <w:color w:val="222222"/>
        </w:rPr>
        <w:t xml:space="preserve">§ 12 ods. 1 </w:t>
      </w:r>
      <w:proofErr w:type="spellStart"/>
      <w:r w:rsidRPr="008630D9">
        <w:rPr>
          <w:rFonts w:ascii="Times New Roman" w:hAnsi="Times New Roman"/>
          <w:bCs/>
          <w:color w:val="222222"/>
        </w:rPr>
        <w:t>písm</w:t>
      </w:r>
      <w:proofErr w:type="spellEnd"/>
      <w:r w:rsidRPr="008630D9">
        <w:rPr>
          <w:rFonts w:ascii="Times New Roman" w:hAnsi="Times New Roman"/>
          <w:bCs/>
          <w:color w:val="222222"/>
        </w:rPr>
        <w:t xml:space="preserve"> d) v zmysle § 45 ods. 1 písm. c); § 37 ods. 2 písm. d</w:t>
      </w:r>
      <w:r w:rsidRPr="008630D9">
        <w:rPr>
          <w:rFonts w:ascii="Times New Roman" w:hAnsi="Times New Roman"/>
          <w:color w:val="222222"/>
        </w:rPr>
        <w:t xml:space="preserve"> v zmysle </w:t>
      </w:r>
      <w:r w:rsidRPr="008630D9">
        <w:rPr>
          <w:rFonts w:ascii="Times New Roman" w:hAnsi="Times New Roman"/>
          <w:bCs/>
          <w:color w:val="222222"/>
        </w:rPr>
        <w:t xml:space="preserve">Zákona č. 36/2005 </w:t>
      </w:r>
      <w:proofErr w:type="spellStart"/>
      <w:r w:rsidRPr="008630D9">
        <w:rPr>
          <w:rFonts w:ascii="Times New Roman" w:hAnsi="Times New Roman"/>
          <w:bCs/>
          <w:color w:val="222222"/>
        </w:rPr>
        <w:t>Z.z</w:t>
      </w:r>
      <w:proofErr w:type="spellEnd"/>
      <w:r w:rsidRPr="008630D9">
        <w:rPr>
          <w:rFonts w:ascii="Times New Roman" w:hAnsi="Times New Roman"/>
          <w:bCs/>
          <w:color w:val="222222"/>
        </w:rPr>
        <w:t>.</w:t>
      </w:r>
    </w:p>
    <w:p w:rsidR="009E440C" w:rsidRPr="008630D9" w:rsidRDefault="009E440C" w:rsidP="00132AF7">
      <w:pPr>
        <w:spacing w:after="0"/>
        <w:jc w:val="both"/>
        <w:rPr>
          <w:rFonts w:ascii="Times New Roman" w:hAnsi="Times New Roman"/>
        </w:rPr>
      </w:pPr>
    </w:p>
    <w:p w:rsidR="00E712D0" w:rsidRPr="008630D9" w:rsidRDefault="00E712D0" w:rsidP="00E712D0">
      <w:pPr>
        <w:spacing w:after="0"/>
        <w:ind w:left="709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6 mesačný program – </w:t>
      </w:r>
      <w:r w:rsidRPr="008630D9">
        <w:rPr>
          <w:rFonts w:ascii="Times New Roman" w:hAnsi="Times New Roman"/>
          <w:b/>
        </w:rPr>
        <w:t>25 hodín</w:t>
      </w:r>
      <w:r w:rsidRPr="008630D9">
        <w:rPr>
          <w:rFonts w:ascii="Times New Roman" w:hAnsi="Times New Roman"/>
        </w:rPr>
        <w:t>/ rodič s dieťaťom/deťmi</w:t>
      </w:r>
    </w:p>
    <w:p w:rsidR="00E712D0" w:rsidRPr="008630D9" w:rsidRDefault="00E712D0" w:rsidP="00E712D0">
      <w:pPr>
        <w:spacing w:after="0"/>
        <w:ind w:left="72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25 stretnutí / 1 x týždenne </w:t>
      </w:r>
    </w:p>
    <w:p w:rsidR="00E712D0" w:rsidRPr="008630D9" w:rsidRDefault="00E712D0" w:rsidP="00E712D0">
      <w:pPr>
        <w:spacing w:after="0"/>
        <w:ind w:left="426"/>
        <w:jc w:val="both"/>
        <w:rPr>
          <w:rFonts w:ascii="Times New Roman" w:hAnsi="Times New Roman"/>
        </w:rPr>
      </w:pPr>
    </w:p>
    <w:p w:rsidR="00E712D0" w:rsidRPr="008630D9" w:rsidRDefault="00E712D0" w:rsidP="00E712D0">
      <w:pPr>
        <w:spacing w:after="0"/>
        <w:ind w:left="426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Cieľom je:</w:t>
      </w:r>
    </w:p>
    <w:p w:rsidR="00E712D0" w:rsidRPr="008630D9" w:rsidRDefault="00E712D0" w:rsidP="00E712D0">
      <w:pPr>
        <w:pStyle w:val="Odsekzoznamu"/>
        <w:numPr>
          <w:ilvl w:val="1"/>
          <w:numId w:val="8"/>
        </w:numPr>
        <w:spacing w:after="0"/>
        <w:ind w:left="993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obnova rodičovských kompetencií u rodiča, ktoré boli narušené násilným vzťahom u matky/otca, alebo rozpadom partnerského/manželského vzťahu. Predovšetkým ide o tieto rodičovské kompetencie: citlivosť rodičov voči meniacim sa potrebám dieťaťa/detí v priebehu vývinu a úroveň komunikácie a vzťahov medzi rodičmi a deťmi,</w:t>
      </w:r>
    </w:p>
    <w:p w:rsidR="00E712D0" w:rsidRPr="008630D9" w:rsidRDefault="00E712D0" w:rsidP="00E712D0">
      <w:pPr>
        <w:pStyle w:val="Odsekzoznamu"/>
        <w:numPr>
          <w:ilvl w:val="1"/>
          <w:numId w:val="8"/>
        </w:numPr>
        <w:spacing w:after="0"/>
        <w:ind w:left="993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získavanie a budovanie vyššie spomenutých rodičovských zručností u rodičov, ktorí ich z rozličných dôvodov nenadobudli (nefunkčná primárna rodina, násilný vzťah, narušený vzťah s rodičmi, rodičia vyrastajúci v detských domovoch a pod.),</w:t>
      </w:r>
    </w:p>
    <w:p w:rsidR="00E712D0" w:rsidRPr="008630D9" w:rsidRDefault="00E712D0" w:rsidP="00E712D0">
      <w:pPr>
        <w:pStyle w:val="Odsekzoznamu"/>
        <w:numPr>
          <w:ilvl w:val="1"/>
          <w:numId w:val="8"/>
        </w:numPr>
        <w:spacing w:after="0"/>
        <w:ind w:left="993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lastRenderedPageBreak/>
        <w:t xml:space="preserve">priniesť </w:t>
      </w:r>
      <w:r w:rsidR="00DC6D15">
        <w:rPr>
          <w:rFonts w:ascii="Times New Roman" w:hAnsi="Times New Roman"/>
        </w:rPr>
        <w:t>užitočným</w:t>
      </w:r>
      <w:r w:rsidRPr="008630D9">
        <w:rPr>
          <w:rFonts w:ascii="Times New Roman" w:hAnsi="Times New Roman"/>
        </w:rPr>
        <w:t xml:space="preserve"> a primeraným (podľa veku, mentálnej úrovne a pod.) spôsobom rodičom a ich deťom nástroje </w:t>
      </w:r>
      <w:r w:rsidR="00DC6D15">
        <w:rPr>
          <w:rFonts w:ascii="Times New Roman" w:hAnsi="Times New Roman"/>
        </w:rPr>
        <w:t>ku kompetentnejšiemu a citlivejšiemu</w:t>
      </w:r>
      <w:r w:rsidRPr="008630D9">
        <w:rPr>
          <w:rFonts w:ascii="Times New Roman" w:hAnsi="Times New Roman"/>
        </w:rPr>
        <w:t xml:space="preserve"> zvláda</w:t>
      </w:r>
      <w:r w:rsidR="00DC6D15">
        <w:rPr>
          <w:rFonts w:ascii="Times New Roman" w:hAnsi="Times New Roman"/>
        </w:rPr>
        <w:t>niu</w:t>
      </w:r>
      <w:r w:rsidRPr="008630D9">
        <w:rPr>
          <w:rFonts w:ascii="Times New Roman" w:hAnsi="Times New Roman"/>
        </w:rPr>
        <w:t xml:space="preserve"> </w:t>
      </w:r>
      <w:r w:rsidR="00DC6D15">
        <w:rPr>
          <w:rFonts w:ascii="Times New Roman" w:hAnsi="Times New Roman"/>
        </w:rPr>
        <w:t>životných</w:t>
      </w:r>
      <w:r w:rsidRPr="008630D9">
        <w:rPr>
          <w:rFonts w:ascii="Times New Roman" w:hAnsi="Times New Roman"/>
        </w:rPr>
        <w:t xml:space="preserve"> situáci</w:t>
      </w:r>
      <w:r w:rsidR="00DC6D15">
        <w:rPr>
          <w:rFonts w:ascii="Times New Roman" w:hAnsi="Times New Roman"/>
        </w:rPr>
        <w:t>í</w:t>
      </w:r>
      <w:r w:rsidRPr="008630D9">
        <w:rPr>
          <w:rFonts w:ascii="Times New Roman" w:hAnsi="Times New Roman"/>
        </w:rPr>
        <w:t>.</w:t>
      </w:r>
    </w:p>
    <w:p w:rsidR="008630D9" w:rsidRDefault="008630D9" w:rsidP="00132AF7">
      <w:pPr>
        <w:spacing w:after="0"/>
        <w:jc w:val="both"/>
        <w:rPr>
          <w:rFonts w:ascii="Times New Roman" w:hAnsi="Times New Roman"/>
          <w:caps/>
        </w:rPr>
      </w:pPr>
    </w:p>
    <w:p w:rsidR="00132AF7" w:rsidRDefault="00132AF7" w:rsidP="00132AF7">
      <w:pPr>
        <w:spacing w:after="0"/>
        <w:jc w:val="both"/>
        <w:rPr>
          <w:rFonts w:ascii="Times New Roman" w:hAnsi="Times New Roman"/>
          <w:caps/>
        </w:rPr>
      </w:pPr>
      <w:r w:rsidRPr="008630D9">
        <w:rPr>
          <w:rFonts w:ascii="Times New Roman" w:hAnsi="Times New Roman"/>
          <w:caps/>
        </w:rPr>
        <w:t xml:space="preserve">Dôvody pre nezaradenie do programov:  </w:t>
      </w:r>
    </w:p>
    <w:p w:rsidR="008630D9" w:rsidRPr="008630D9" w:rsidRDefault="008630D9" w:rsidP="00132AF7">
      <w:pPr>
        <w:spacing w:after="0"/>
        <w:jc w:val="both"/>
        <w:rPr>
          <w:rFonts w:ascii="Times New Roman" w:hAnsi="Times New Roman"/>
          <w:caps/>
        </w:rPr>
      </w:pPr>
    </w:p>
    <w:p w:rsidR="00132AF7" w:rsidRPr="00CD613B" w:rsidRDefault="00132AF7" w:rsidP="00CD613B">
      <w:pPr>
        <w:numPr>
          <w:ilvl w:val="1"/>
          <w:numId w:val="6"/>
        </w:numPr>
        <w:spacing w:after="0"/>
        <w:ind w:left="567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aktuálne podané trestné oznámenia voči sebe navzájom, týkajúce sa sexuálneho zneužívania detí, </w:t>
      </w:r>
      <w:r w:rsidR="00CD613B">
        <w:rPr>
          <w:rFonts w:ascii="Times New Roman" w:hAnsi="Times New Roman"/>
        </w:rPr>
        <w:t>týrania blízkej zverenej osoby</w:t>
      </w:r>
      <w:r w:rsidR="00DC6D15">
        <w:rPr>
          <w:rFonts w:ascii="Times New Roman" w:hAnsi="Times New Roman"/>
        </w:rPr>
        <w:t xml:space="preserve"> (možné vstúpiť do programu po ukončení súdnych konaní)</w:t>
      </w:r>
      <w:r w:rsidRPr="00CD613B">
        <w:rPr>
          <w:rFonts w:ascii="Times New Roman" w:hAnsi="Times New Roman"/>
        </w:rPr>
        <w:t>,</w:t>
      </w:r>
    </w:p>
    <w:p w:rsidR="00132AF7" w:rsidRPr="008630D9" w:rsidRDefault="00132AF7" w:rsidP="00132AF7">
      <w:pPr>
        <w:numPr>
          <w:ilvl w:val="1"/>
          <w:numId w:val="6"/>
        </w:numPr>
        <w:spacing w:after="0"/>
        <w:ind w:left="567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aktívne odmietanie spolupráce zo strany rodiča (alebo oboch) – nutný súhlas oboch rodičov so vstupom do programu</w:t>
      </w:r>
      <w:r w:rsidR="00DC6D15">
        <w:rPr>
          <w:rFonts w:ascii="Times New Roman" w:hAnsi="Times New Roman"/>
        </w:rPr>
        <w:t xml:space="preserve"> (podpis dohody o spolupráci)</w:t>
      </w:r>
      <w:r w:rsidRPr="008630D9">
        <w:rPr>
          <w:rFonts w:ascii="Times New Roman" w:hAnsi="Times New Roman"/>
        </w:rPr>
        <w:t xml:space="preserve">, </w:t>
      </w:r>
    </w:p>
    <w:p w:rsidR="00132AF7" w:rsidRPr="008630D9" w:rsidRDefault="00132AF7" w:rsidP="00132AF7">
      <w:pPr>
        <w:numPr>
          <w:ilvl w:val="1"/>
          <w:numId w:val="6"/>
        </w:numPr>
        <w:spacing w:after="0"/>
        <w:ind w:left="567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závažné psychiatrické diagnózy vyžadujúce intenzívnu zdravotnú starostlivosť alebo dlhodobú liečbu v zdravotníckom zariadení,</w:t>
      </w:r>
    </w:p>
    <w:p w:rsidR="00132AF7" w:rsidRPr="008630D9" w:rsidRDefault="00132AF7" w:rsidP="00132AF7">
      <w:pPr>
        <w:numPr>
          <w:ilvl w:val="1"/>
          <w:numId w:val="6"/>
        </w:numPr>
        <w:spacing w:after="0"/>
        <w:ind w:left="567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osoby s neliečenou závislosťou na alkohole, iných omamných látkach a iných formách závislostí</w:t>
      </w:r>
      <w:r w:rsidR="00DC6D15">
        <w:rPr>
          <w:rFonts w:ascii="Times New Roman" w:hAnsi="Times New Roman"/>
        </w:rPr>
        <w:t>;</w:t>
      </w:r>
      <w:r w:rsidRPr="008630D9">
        <w:rPr>
          <w:rFonts w:ascii="Times New Roman" w:hAnsi="Times New Roman"/>
        </w:rPr>
        <w:t xml:space="preserve"> deti a dospel</w:t>
      </w:r>
      <w:r w:rsidR="00DC6D15">
        <w:rPr>
          <w:rFonts w:ascii="Times New Roman" w:hAnsi="Times New Roman"/>
        </w:rPr>
        <w:t>í</w:t>
      </w:r>
      <w:r w:rsidRPr="008630D9">
        <w:rPr>
          <w:rFonts w:ascii="Times New Roman" w:hAnsi="Times New Roman"/>
        </w:rPr>
        <w:t xml:space="preserve"> aktuálne pod vplyvom alkoholu alebo inej drogy,</w:t>
      </w:r>
    </w:p>
    <w:p w:rsidR="00132AF7" w:rsidRPr="008630D9" w:rsidRDefault="00132AF7" w:rsidP="00132AF7">
      <w:pPr>
        <w:numPr>
          <w:ilvl w:val="1"/>
          <w:numId w:val="6"/>
        </w:numPr>
        <w:spacing w:after="0"/>
        <w:ind w:left="567"/>
        <w:jc w:val="both"/>
        <w:rPr>
          <w:rFonts w:ascii="Times New Roman" w:hAnsi="Times New Roman"/>
          <w:color w:val="FF0000"/>
        </w:rPr>
      </w:pPr>
      <w:r w:rsidRPr="008630D9">
        <w:rPr>
          <w:rFonts w:ascii="Times New Roman" w:hAnsi="Times New Roman"/>
        </w:rPr>
        <w:t>predpoklad zaujatosti (príbuzenský alebo iný vzťah, osoba známa, predchádzajúci konflikt medzi klientom a poradcom ap.).</w:t>
      </w:r>
    </w:p>
    <w:p w:rsidR="00132AF7" w:rsidRDefault="00132AF7" w:rsidP="00132AF7">
      <w:pPr>
        <w:spacing w:after="0"/>
        <w:jc w:val="both"/>
        <w:rPr>
          <w:rFonts w:ascii="Times New Roman" w:hAnsi="Times New Roman"/>
        </w:rPr>
      </w:pPr>
    </w:p>
    <w:p w:rsidR="008630D9" w:rsidRDefault="008630D9" w:rsidP="00132AF7">
      <w:pPr>
        <w:spacing w:after="0"/>
        <w:jc w:val="both"/>
        <w:rPr>
          <w:rFonts w:ascii="Times New Roman" w:hAnsi="Times New Roman"/>
        </w:rPr>
      </w:pPr>
    </w:p>
    <w:p w:rsidR="008630D9" w:rsidRPr="008630D9" w:rsidRDefault="008630D9" w:rsidP="00132AF7">
      <w:pPr>
        <w:spacing w:after="0"/>
        <w:jc w:val="both"/>
        <w:rPr>
          <w:rFonts w:ascii="Times New Roman" w:hAnsi="Times New Roman"/>
        </w:rPr>
      </w:pPr>
    </w:p>
    <w:p w:rsidR="002E1B4D" w:rsidRPr="008630D9" w:rsidRDefault="002E1B4D" w:rsidP="00132AF7">
      <w:pPr>
        <w:spacing w:after="0"/>
        <w:jc w:val="both"/>
        <w:rPr>
          <w:rFonts w:ascii="Times New Roman" w:hAnsi="Times New Roman"/>
        </w:rPr>
      </w:pPr>
    </w:p>
    <w:p w:rsidR="002E1B4D" w:rsidRPr="008630D9" w:rsidRDefault="002E1B4D" w:rsidP="00132AF7">
      <w:pPr>
        <w:spacing w:after="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  <w:caps/>
        </w:rPr>
        <w:t>Plánujeme</w:t>
      </w:r>
      <w:r w:rsidRPr="008630D9">
        <w:rPr>
          <w:rFonts w:ascii="Times New Roman" w:hAnsi="Times New Roman"/>
        </w:rPr>
        <w:t xml:space="preserve">: </w:t>
      </w:r>
    </w:p>
    <w:p w:rsidR="002E1B4D" w:rsidRPr="008630D9" w:rsidRDefault="002E1B4D" w:rsidP="00132AF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podpornú skupinu pre rodičov po rozchode/rozvode,</w:t>
      </w:r>
    </w:p>
    <w:p w:rsidR="002E1B4D" w:rsidRPr="008630D9" w:rsidRDefault="002E1B4D" w:rsidP="00132AF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>podpornú skupinu pre deti</w:t>
      </w:r>
      <w:r w:rsidR="009E440C" w:rsidRPr="008630D9">
        <w:rPr>
          <w:rFonts w:ascii="Times New Roman" w:hAnsi="Times New Roman"/>
        </w:rPr>
        <w:t xml:space="preserve"> rozídených/rozvedených rodičov</w:t>
      </w:r>
      <w:r w:rsidR="00132AF7" w:rsidRPr="008630D9">
        <w:rPr>
          <w:rFonts w:ascii="Times New Roman" w:hAnsi="Times New Roman"/>
        </w:rPr>
        <w:t xml:space="preserve"> (7-12 rokov)</w:t>
      </w:r>
      <w:r w:rsidR="009E440C" w:rsidRPr="008630D9">
        <w:rPr>
          <w:rFonts w:ascii="Times New Roman" w:hAnsi="Times New Roman"/>
        </w:rPr>
        <w:t>,</w:t>
      </w:r>
    </w:p>
    <w:p w:rsidR="002E1B4D" w:rsidRPr="008630D9" w:rsidRDefault="002E1B4D" w:rsidP="00132AF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</w:rPr>
        <w:t xml:space="preserve">besedy a vzdelávacie akcie </w:t>
      </w:r>
      <w:r w:rsidR="009E440C" w:rsidRPr="008630D9">
        <w:rPr>
          <w:rFonts w:ascii="Times New Roman" w:hAnsi="Times New Roman"/>
        </w:rPr>
        <w:t>zamerané na podporu a rozvoj komunikácie a vzťahov medzi rodičmi a</w:t>
      </w:r>
      <w:r w:rsidR="00132AF7" w:rsidRPr="008630D9">
        <w:rPr>
          <w:rFonts w:ascii="Times New Roman" w:hAnsi="Times New Roman"/>
        </w:rPr>
        <w:t> </w:t>
      </w:r>
      <w:r w:rsidR="009E440C" w:rsidRPr="008630D9">
        <w:rPr>
          <w:rFonts w:ascii="Times New Roman" w:hAnsi="Times New Roman"/>
        </w:rPr>
        <w:t>deťmi</w:t>
      </w:r>
      <w:r w:rsidR="00132AF7" w:rsidRPr="008630D9">
        <w:rPr>
          <w:rFonts w:ascii="Times New Roman" w:hAnsi="Times New Roman"/>
        </w:rPr>
        <w:t>.</w:t>
      </w:r>
      <w:r w:rsidR="009E440C" w:rsidRPr="008630D9">
        <w:rPr>
          <w:rFonts w:ascii="Times New Roman" w:hAnsi="Times New Roman"/>
        </w:rPr>
        <w:t xml:space="preserve"> </w:t>
      </w:r>
    </w:p>
    <w:p w:rsidR="00E712D0" w:rsidRPr="008630D9" w:rsidRDefault="00E712D0" w:rsidP="00E712D0">
      <w:pPr>
        <w:spacing w:after="0"/>
        <w:jc w:val="both"/>
        <w:rPr>
          <w:rFonts w:ascii="Times New Roman" w:hAnsi="Times New Roman"/>
        </w:rPr>
      </w:pPr>
    </w:p>
    <w:p w:rsidR="00E712D0" w:rsidRDefault="00E712D0" w:rsidP="00E712D0">
      <w:pPr>
        <w:spacing w:after="0"/>
        <w:jc w:val="both"/>
        <w:rPr>
          <w:rFonts w:ascii="Times New Roman" w:hAnsi="Times New Roman"/>
        </w:rPr>
      </w:pPr>
    </w:p>
    <w:p w:rsidR="008630D9" w:rsidRDefault="008630D9" w:rsidP="008630D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Kontakt:</w:t>
      </w:r>
    </w:p>
    <w:p w:rsidR="008630D9" w:rsidRPr="008630D9" w:rsidRDefault="008630D9" w:rsidP="008630D9">
      <w:pPr>
        <w:spacing w:after="0"/>
        <w:jc w:val="center"/>
        <w:rPr>
          <w:rStyle w:val="Siln"/>
          <w:rFonts w:ascii="Times New Roman" w:hAnsi="Times New Roman"/>
          <w:caps/>
        </w:rPr>
      </w:pPr>
      <w:r w:rsidRPr="008630D9">
        <w:rPr>
          <w:rStyle w:val="Siln"/>
          <w:rFonts w:ascii="Times New Roman" w:hAnsi="Times New Roman"/>
          <w:caps/>
        </w:rPr>
        <w:t>Centrum pre deti a rodiny Zora</w:t>
      </w:r>
    </w:p>
    <w:p w:rsidR="008630D9" w:rsidRPr="008630D9" w:rsidRDefault="008630D9" w:rsidP="008630D9">
      <w:pPr>
        <w:spacing w:after="0"/>
        <w:jc w:val="center"/>
        <w:rPr>
          <w:rStyle w:val="Siln"/>
          <w:rFonts w:ascii="Times New Roman" w:hAnsi="Times New Roman"/>
          <w:b w:val="0"/>
        </w:rPr>
      </w:pPr>
      <w:proofErr w:type="spellStart"/>
      <w:r w:rsidRPr="008630D9">
        <w:rPr>
          <w:rStyle w:val="Siln"/>
          <w:rFonts w:ascii="Times New Roman" w:hAnsi="Times New Roman"/>
          <w:b w:val="0"/>
        </w:rPr>
        <w:t>Raymanova</w:t>
      </w:r>
      <w:proofErr w:type="spellEnd"/>
      <w:r w:rsidRPr="008630D9">
        <w:rPr>
          <w:rStyle w:val="Siln"/>
          <w:rFonts w:ascii="Times New Roman" w:hAnsi="Times New Roman"/>
          <w:b w:val="0"/>
        </w:rPr>
        <w:t xml:space="preserve"> 9, Prešov</w:t>
      </w:r>
    </w:p>
    <w:p w:rsidR="008630D9" w:rsidRPr="008630D9" w:rsidRDefault="008630D9" w:rsidP="008630D9">
      <w:pPr>
        <w:spacing w:after="0"/>
        <w:jc w:val="center"/>
        <w:rPr>
          <w:rStyle w:val="Siln"/>
          <w:rFonts w:ascii="Times New Roman" w:hAnsi="Times New Roman"/>
          <w:b w:val="0"/>
        </w:rPr>
      </w:pPr>
      <w:r w:rsidRPr="008630D9">
        <w:rPr>
          <w:rStyle w:val="Siln"/>
          <w:rFonts w:ascii="Times New Roman" w:hAnsi="Times New Roman"/>
          <w:b w:val="0"/>
        </w:rPr>
        <w:t>č. miestnosti 212</w:t>
      </w:r>
    </w:p>
    <w:p w:rsidR="008630D9" w:rsidRDefault="008630D9" w:rsidP="008630D9">
      <w:pPr>
        <w:spacing w:after="0"/>
        <w:jc w:val="center"/>
        <w:rPr>
          <w:rFonts w:ascii="Times New Roman" w:hAnsi="Times New Roman"/>
        </w:rPr>
      </w:pPr>
    </w:p>
    <w:p w:rsidR="008630D9" w:rsidRPr="0011571D" w:rsidRDefault="008630D9" w:rsidP="008630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71D">
        <w:rPr>
          <w:rFonts w:ascii="Times New Roman" w:hAnsi="Times New Roman"/>
          <w:sz w:val="24"/>
          <w:szCs w:val="24"/>
        </w:rPr>
        <w:t xml:space="preserve">Mgr. Lenka </w:t>
      </w:r>
      <w:proofErr w:type="spellStart"/>
      <w:r w:rsidRPr="0011571D">
        <w:rPr>
          <w:rFonts w:ascii="Times New Roman" w:hAnsi="Times New Roman"/>
          <w:sz w:val="24"/>
          <w:szCs w:val="24"/>
        </w:rPr>
        <w:t>Kvašňáková</w:t>
      </w:r>
      <w:proofErr w:type="spellEnd"/>
      <w:r w:rsidRPr="0011571D">
        <w:rPr>
          <w:rFonts w:ascii="Times New Roman" w:hAnsi="Times New Roman"/>
          <w:sz w:val="24"/>
          <w:szCs w:val="24"/>
        </w:rPr>
        <w:t xml:space="preserve">, PhD.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0911 444</w:t>
      </w:r>
      <w:r w:rsidR="00DC6D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991</w:t>
      </w:r>
    </w:p>
    <w:p w:rsidR="008630D9" w:rsidRDefault="008630D9" w:rsidP="008630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571D">
        <w:rPr>
          <w:rFonts w:ascii="Times New Roman" w:hAnsi="Times New Roman"/>
          <w:sz w:val="24"/>
          <w:szCs w:val="24"/>
        </w:rPr>
        <w:t xml:space="preserve">Mgr. </w:t>
      </w:r>
      <w:proofErr w:type="spellStart"/>
      <w:r w:rsidRPr="0011571D">
        <w:rPr>
          <w:rFonts w:ascii="Times New Roman" w:hAnsi="Times New Roman"/>
          <w:sz w:val="24"/>
          <w:szCs w:val="24"/>
        </w:rPr>
        <w:t>Apolónia</w:t>
      </w:r>
      <w:proofErr w:type="spellEnd"/>
      <w:r w:rsidRPr="00115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71D">
        <w:rPr>
          <w:rFonts w:ascii="Times New Roman" w:hAnsi="Times New Roman"/>
          <w:sz w:val="24"/>
          <w:szCs w:val="24"/>
        </w:rPr>
        <w:t>Sejková</w:t>
      </w:r>
      <w:proofErr w:type="spellEnd"/>
    </w:p>
    <w:p w:rsidR="008630D9" w:rsidRDefault="008630D9" w:rsidP="008630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0D9" w:rsidRDefault="00AE276C" w:rsidP="008630D9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8630D9" w:rsidRPr="008630D9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zora@mymamy.sk</w:t>
        </w:r>
      </w:hyperlink>
    </w:p>
    <w:p w:rsidR="008630D9" w:rsidRDefault="008630D9" w:rsidP="008630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0D9" w:rsidRPr="008630D9" w:rsidRDefault="008630D9" w:rsidP="008630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0D9" w:rsidRPr="0011571D" w:rsidRDefault="008630D9" w:rsidP="008630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0D9" w:rsidRPr="008630D9" w:rsidRDefault="008630D9" w:rsidP="00E712D0">
      <w:pPr>
        <w:spacing w:after="0"/>
        <w:jc w:val="both"/>
        <w:rPr>
          <w:rFonts w:ascii="Times New Roman" w:hAnsi="Times New Roman"/>
        </w:rPr>
      </w:pPr>
    </w:p>
    <w:p w:rsidR="002E1B4D" w:rsidRDefault="002E1B4D" w:rsidP="00132AF7">
      <w:pPr>
        <w:spacing w:after="0"/>
        <w:jc w:val="both"/>
        <w:rPr>
          <w:rFonts w:ascii="Times New Roman" w:hAnsi="Times New Roman"/>
        </w:rPr>
      </w:pPr>
    </w:p>
    <w:p w:rsidR="008630D9" w:rsidRDefault="008630D9" w:rsidP="00132AF7">
      <w:pPr>
        <w:spacing w:after="0"/>
        <w:jc w:val="both"/>
        <w:rPr>
          <w:rFonts w:ascii="Times New Roman" w:hAnsi="Times New Roman"/>
        </w:rPr>
      </w:pPr>
    </w:p>
    <w:p w:rsidR="008630D9" w:rsidRDefault="008630D9" w:rsidP="00132AF7">
      <w:pPr>
        <w:spacing w:after="0"/>
        <w:jc w:val="both"/>
        <w:rPr>
          <w:rFonts w:ascii="Times New Roman" w:hAnsi="Times New Roman"/>
        </w:rPr>
      </w:pPr>
    </w:p>
    <w:p w:rsidR="008630D9" w:rsidRDefault="008630D9" w:rsidP="00132AF7">
      <w:pPr>
        <w:spacing w:after="0"/>
        <w:jc w:val="both"/>
        <w:rPr>
          <w:rFonts w:ascii="Times New Roman" w:hAnsi="Times New Roman"/>
        </w:rPr>
      </w:pPr>
    </w:p>
    <w:p w:rsidR="00CD613B" w:rsidRDefault="00CD613B" w:rsidP="00132AF7">
      <w:pPr>
        <w:spacing w:after="0"/>
        <w:jc w:val="both"/>
        <w:rPr>
          <w:rFonts w:ascii="Times New Roman" w:hAnsi="Times New Roman"/>
        </w:rPr>
      </w:pPr>
    </w:p>
    <w:p w:rsidR="008630D9" w:rsidRDefault="008630D9" w:rsidP="00132AF7">
      <w:pPr>
        <w:spacing w:after="0"/>
        <w:jc w:val="both"/>
        <w:rPr>
          <w:rFonts w:ascii="Times New Roman" w:hAnsi="Times New Roman"/>
        </w:rPr>
      </w:pPr>
    </w:p>
    <w:p w:rsidR="008630D9" w:rsidRDefault="008630D9" w:rsidP="00132AF7">
      <w:pPr>
        <w:spacing w:after="0"/>
        <w:jc w:val="both"/>
        <w:rPr>
          <w:rFonts w:ascii="Times New Roman" w:hAnsi="Times New Roman"/>
        </w:rPr>
      </w:pPr>
    </w:p>
    <w:p w:rsidR="008630D9" w:rsidRDefault="008630D9" w:rsidP="00132AF7">
      <w:pPr>
        <w:spacing w:after="0"/>
        <w:jc w:val="both"/>
        <w:rPr>
          <w:rFonts w:ascii="Times New Roman" w:hAnsi="Times New Roman"/>
        </w:rPr>
      </w:pPr>
    </w:p>
    <w:p w:rsidR="008630D9" w:rsidRDefault="008630D9" w:rsidP="00132AF7">
      <w:pPr>
        <w:spacing w:after="0"/>
        <w:jc w:val="both"/>
        <w:rPr>
          <w:rFonts w:ascii="Times New Roman" w:hAnsi="Times New Roman"/>
        </w:rPr>
      </w:pPr>
    </w:p>
    <w:p w:rsidR="008630D9" w:rsidRDefault="008630D9" w:rsidP="00132AF7">
      <w:pPr>
        <w:spacing w:after="0"/>
        <w:jc w:val="both"/>
        <w:rPr>
          <w:rFonts w:ascii="Times New Roman" w:hAnsi="Times New Roman"/>
        </w:rPr>
      </w:pPr>
    </w:p>
    <w:p w:rsidR="008630D9" w:rsidRPr="008630D9" w:rsidRDefault="008630D9" w:rsidP="00132AF7">
      <w:pPr>
        <w:spacing w:after="0"/>
        <w:jc w:val="both"/>
        <w:rPr>
          <w:rFonts w:ascii="Times New Roman" w:hAnsi="Times New Roman"/>
        </w:rPr>
      </w:pPr>
    </w:p>
    <w:p w:rsidR="002E1B4D" w:rsidRDefault="00AE276C" w:rsidP="00E712D0">
      <w:pPr>
        <w:spacing w:after="0"/>
        <w:jc w:val="center"/>
        <w:rPr>
          <w:rStyle w:val="Hypertextovprepojenie"/>
          <w:rFonts w:ascii="Times New Roman" w:hAnsi="Times New Roman"/>
          <w:b/>
          <w:color w:val="auto"/>
          <w:u w:val="none"/>
        </w:rPr>
      </w:pPr>
      <w:hyperlink r:id="rId8" w:history="1">
        <w:r w:rsidR="002E1B4D" w:rsidRPr="008630D9">
          <w:rPr>
            <w:rStyle w:val="Hypertextovprepojenie"/>
            <w:rFonts w:ascii="Times New Roman" w:hAnsi="Times New Roman"/>
            <w:b/>
            <w:color w:val="auto"/>
            <w:u w:val="none"/>
          </w:rPr>
          <w:t>www.mymamy.sk</w:t>
        </w:r>
      </w:hyperlink>
    </w:p>
    <w:p w:rsidR="008630D9" w:rsidRDefault="008630D9" w:rsidP="00E712D0">
      <w:pPr>
        <w:spacing w:after="0"/>
        <w:jc w:val="center"/>
        <w:rPr>
          <w:rStyle w:val="Hypertextovprepojenie"/>
          <w:rFonts w:ascii="Times New Roman" w:hAnsi="Times New Roman"/>
          <w:b/>
          <w:color w:val="auto"/>
          <w:u w:val="none"/>
        </w:rPr>
      </w:pPr>
    </w:p>
    <w:p w:rsidR="008630D9" w:rsidRPr="008630D9" w:rsidRDefault="008630D9" w:rsidP="00E712D0">
      <w:pPr>
        <w:spacing w:after="0"/>
        <w:jc w:val="center"/>
        <w:rPr>
          <w:rFonts w:ascii="Times New Roman" w:hAnsi="Times New Roman"/>
          <w:b/>
        </w:rPr>
      </w:pPr>
    </w:p>
    <w:p w:rsidR="002E1B4D" w:rsidRPr="008630D9" w:rsidRDefault="002E1B4D" w:rsidP="00132AF7">
      <w:pPr>
        <w:spacing w:after="0"/>
        <w:jc w:val="both"/>
        <w:rPr>
          <w:rFonts w:ascii="Times New Roman" w:hAnsi="Times New Roman"/>
          <w:b/>
        </w:rPr>
      </w:pPr>
    </w:p>
    <w:p w:rsidR="002E1B4D" w:rsidRPr="008630D9" w:rsidRDefault="002E1B4D" w:rsidP="00132AF7">
      <w:pPr>
        <w:spacing w:after="0"/>
        <w:jc w:val="both"/>
        <w:rPr>
          <w:rFonts w:ascii="Times New Roman" w:hAnsi="Times New Roman"/>
        </w:rPr>
      </w:pPr>
      <w:r w:rsidRPr="008630D9">
        <w:rPr>
          <w:rFonts w:ascii="Times New Roman" w:hAnsi="Times New Roman"/>
          <w:noProof/>
        </w:rPr>
        <w:drawing>
          <wp:inline distT="0" distB="0" distL="0" distR="0">
            <wp:extent cx="6574790" cy="60289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7" t="8310" r="13763"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374" cy="60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4D" w:rsidRPr="008630D9" w:rsidRDefault="002E1B4D" w:rsidP="00132AF7">
      <w:pPr>
        <w:spacing w:after="0"/>
        <w:jc w:val="both"/>
        <w:rPr>
          <w:rFonts w:ascii="Times New Roman" w:hAnsi="Times New Roman"/>
        </w:rPr>
      </w:pPr>
    </w:p>
    <w:p w:rsidR="00EE4BB6" w:rsidRPr="008630D9" w:rsidRDefault="00EE4BB6" w:rsidP="00132AF7">
      <w:pPr>
        <w:jc w:val="both"/>
        <w:rPr>
          <w:rFonts w:ascii="Times New Roman" w:hAnsi="Times New Roman"/>
        </w:rPr>
      </w:pPr>
    </w:p>
    <w:p w:rsidR="00887973" w:rsidRPr="008630D9" w:rsidRDefault="00887973" w:rsidP="00132AF7">
      <w:pPr>
        <w:jc w:val="both"/>
        <w:rPr>
          <w:rFonts w:ascii="Times New Roman" w:hAnsi="Times New Roman"/>
        </w:rPr>
      </w:pPr>
    </w:p>
    <w:sectPr w:rsidR="00887973" w:rsidRPr="008630D9" w:rsidSect="008630D9">
      <w:foot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6C" w:rsidRDefault="00AE276C" w:rsidP="008630D9">
      <w:pPr>
        <w:spacing w:after="0" w:line="240" w:lineRule="auto"/>
      </w:pPr>
      <w:r>
        <w:separator/>
      </w:r>
    </w:p>
  </w:endnote>
  <w:endnote w:type="continuationSeparator" w:id="0">
    <w:p w:rsidR="00AE276C" w:rsidRDefault="00AE276C" w:rsidP="0086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435735"/>
      <w:docPartObj>
        <w:docPartGallery w:val="Page Numbers (Bottom of Page)"/>
        <w:docPartUnique/>
      </w:docPartObj>
    </w:sdtPr>
    <w:sdtEndPr/>
    <w:sdtContent>
      <w:p w:rsidR="008630D9" w:rsidRDefault="008630D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D15" w:rsidRPr="00DC6D15">
          <w:rPr>
            <w:noProof/>
            <w:lang w:val="cs-CZ"/>
          </w:rPr>
          <w:t>4</w:t>
        </w:r>
        <w:r>
          <w:fldChar w:fldCharType="end"/>
        </w:r>
      </w:p>
    </w:sdtContent>
  </w:sdt>
  <w:p w:rsidR="008630D9" w:rsidRDefault="008630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6C" w:rsidRDefault="00AE276C" w:rsidP="008630D9">
      <w:pPr>
        <w:spacing w:after="0" w:line="240" w:lineRule="auto"/>
      </w:pPr>
      <w:r>
        <w:separator/>
      </w:r>
    </w:p>
  </w:footnote>
  <w:footnote w:type="continuationSeparator" w:id="0">
    <w:p w:rsidR="00AE276C" w:rsidRDefault="00AE276C" w:rsidP="0086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7DA"/>
    <w:multiLevelType w:val="hybridMultilevel"/>
    <w:tmpl w:val="5F40780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FD8"/>
    <w:multiLevelType w:val="hybridMultilevel"/>
    <w:tmpl w:val="6694A3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3E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5A3"/>
    <w:multiLevelType w:val="hybridMultilevel"/>
    <w:tmpl w:val="B9625D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514BF"/>
    <w:multiLevelType w:val="hybridMultilevel"/>
    <w:tmpl w:val="D77EA6EA"/>
    <w:lvl w:ilvl="0" w:tplc="AA1C7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36C2A"/>
    <w:multiLevelType w:val="hybridMultilevel"/>
    <w:tmpl w:val="624C5FEC"/>
    <w:lvl w:ilvl="0" w:tplc="AA1C77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0951F3"/>
    <w:multiLevelType w:val="hybridMultilevel"/>
    <w:tmpl w:val="61E2B9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721AD5"/>
    <w:multiLevelType w:val="hybridMultilevel"/>
    <w:tmpl w:val="0590E3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740617"/>
    <w:multiLevelType w:val="hybridMultilevel"/>
    <w:tmpl w:val="02803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E5EB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93"/>
    <w:rsid w:val="00132AF7"/>
    <w:rsid w:val="002E1B4D"/>
    <w:rsid w:val="008630D9"/>
    <w:rsid w:val="00887973"/>
    <w:rsid w:val="009E440C"/>
    <w:rsid w:val="00AE276C"/>
    <w:rsid w:val="00B053BC"/>
    <w:rsid w:val="00B16A9C"/>
    <w:rsid w:val="00B35A8B"/>
    <w:rsid w:val="00BF3F69"/>
    <w:rsid w:val="00C11097"/>
    <w:rsid w:val="00CD613B"/>
    <w:rsid w:val="00D07DE4"/>
    <w:rsid w:val="00D778E1"/>
    <w:rsid w:val="00DC6D15"/>
    <w:rsid w:val="00E712D0"/>
    <w:rsid w:val="00EE4BB6"/>
    <w:rsid w:val="00F8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8FD"/>
  <w15:chartTrackingRefBased/>
  <w15:docId w15:val="{75F069E0-5173-407C-8EAC-2B1C5E2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7973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88797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E1B4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E1B4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6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30D9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30D9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amy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ra@mymamy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Kvasnakova</dc:creator>
  <cp:keywords/>
  <dc:description/>
  <cp:lastModifiedBy>Kvasnakova</cp:lastModifiedBy>
  <cp:revision>11</cp:revision>
  <dcterms:created xsi:type="dcterms:W3CDTF">2019-09-19T08:46:00Z</dcterms:created>
  <dcterms:modified xsi:type="dcterms:W3CDTF">2019-10-15T07:33:00Z</dcterms:modified>
</cp:coreProperties>
</file>